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D3" w:rsidRPr="00844022" w:rsidRDefault="00B25FD8" w:rsidP="00B248D3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</w:t>
      </w:r>
      <w:bookmarkStart w:id="0" w:name="_GoBack"/>
      <w:bookmarkEnd w:id="0"/>
      <w:r w:rsidR="00B248D3" w:rsidRPr="00844022">
        <w:rPr>
          <w:b/>
          <w:bCs/>
          <w:color w:val="auto"/>
          <w:sz w:val="28"/>
          <w:szCs w:val="28"/>
        </w:rPr>
        <w:t>WRITING - КРИТЕРИИ ОЦЕНИВАНИЯ</w:t>
      </w:r>
    </w:p>
    <w:p w:rsidR="00B248D3" w:rsidRPr="00844022" w:rsidRDefault="00B248D3" w:rsidP="00B248D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44022">
        <w:rPr>
          <w:b/>
          <w:bCs/>
          <w:color w:val="auto"/>
          <w:sz w:val="28"/>
          <w:szCs w:val="28"/>
        </w:rPr>
        <w:t>Максимальное количество баллов: 10</w:t>
      </w:r>
    </w:p>
    <w:p w:rsidR="00B248D3" w:rsidRPr="00844022" w:rsidRDefault="00B248D3" w:rsidP="00B248D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44022">
        <w:rPr>
          <w:b/>
          <w:bCs/>
          <w:color w:val="auto"/>
          <w:sz w:val="28"/>
          <w:szCs w:val="28"/>
        </w:rPr>
        <w:t>Внимание! При оценке 0 по критерию "Содержание" выставляется общая оценка 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2"/>
        <w:gridCol w:w="1903"/>
        <w:gridCol w:w="1607"/>
        <w:gridCol w:w="1809"/>
        <w:gridCol w:w="1850"/>
      </w:tblGrid>
      <w:tr w:rsidR="00B248D3" w:rsidRPr="00844022" w:rsidTr="00624373"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>СОДЕРЖАНИЕ</w:t>
            </w:r>
          </w:p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>(максимум 3 балла)</w:t>
            </w:r>
          </w:p>
        </w:tc>
        <w:tc>
          <w:tcPr>
            <w:tcW w:w="7657" w:type="dxa"/>
            <w:gridSpan w:val="4"/>
          </w:tcPr>
          <w:p w:rsidR="00B248D3" w:rsidRPr="00844022" w:rsidRDefault="00B248D3" w:rsidP="0062437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>ОРГАНИЗАЦИЯ И ЯЗЫКОВОЕ ОФОРМЛЕНИЕ ТЕКСТА (максимум 5 баллов)</w:t>
            </w:r>
          </w:p>
        </w:tc>
      </w:tr>
      <w:tr w:rsidR="00B248D3" w:rsidRPr="00844022" w:rsidTr="00624373">
        <w:tc>
          <w:tcPr>
            <w:tcW w:w="1914" w:type="dxa"/>
            <w:vMerge w:val="restart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3 балла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Коммуникативная задача полностью выполнена – написано эссе по заданным параметрам.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1. Участник придерживается нейтрального стиля письма;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2. Участник выражает свою точку зрения на предложенную проблему;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3. Участник приводит 2-3 аргумента в защиту своей точки зрения; </w:t>
            </w:r>
          </w:p>
          <w:p w:rsidR="00B248D3" w:rsidRPr="00844022" w:rsidRDefault="00B248D3" w:rsidP="00624373">
            <w:pPr>
              <w:pStyle w:val="Default"/>
              <w:jc w:val="both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4. Участник делает заключение. </w:t>
            </w:r>
          </w:p>
          <w:p w:rsidR="00B248D3" w:rsidRPr="00844022" w:rsidRDefault="00B248D3" w:rsidP="0062437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Объем работы либо соответствует </w:t>
            </w:r>
            <w:proofErr w:type="gramStart"/>
            <w:r w:rsidRPr="00844022">
              <w:rPr>
                <w:sz w:val="28"/>
                <w:szCs w:val="28"/>
              </w:rPr>
              <w:t>заданному</w:t>
            </w:r>
            <w:proofErr w:type="gramEnd"/>
            <w:r w:rsidRPr="00844022">
              <w:rPr>
                <w:sz w:val="28"/>
                <w:szCs w:val="28"/>
              </w:rPr>
              <w:t xml:space="preserve">, либо отклоняется от заданного не более чем на 10% (в сторону увеличения – </w:t>
            </w:r>
            <w:r w:rsidRPr="00844022">
              <w:rPr>
                <w:b/>
                <w:bCs/>
                <w:sz w:val="28"/>
                <w:szCs w:val="28"/>
              </w:rPr>
              <w:t>не больше 220 слов³</w:t>
            </w:r>
            <w:r w:rsidRPr="00844022">
              <w:rPr>
                <w:sz w:val="28"/>
                <w:szCs w:val="28"/>
              </w:rPr>
              <w:t>) или на 10 % в сторону уменьшения (</w:t>
            </w:r>
            <w:r w:rsidRPr="00844022">
              <w:rPr>
                <w:b/>
                <w:bCs/>
                <w:sz w:val="28"/>
                <w:szCs w:val="28"/>
              </w:rPr>
              <w:t xml:space="preserve">не </w:t>
            </w:r>
            <w:r w:rsidRPr="00844022">
              <w:rPr>
                <w:b/>
                <w:bCs/>
                <w:sz w:val="28"/>
                <w:szCs w:val="28"/>
              </w:rPr>
              <w:lastRenderedPageBreak/>
              <w:t>меньше 135 слов</w:t>
            </w:r>
            <w:r w:rsidRPr="00844022">
              <w:rPr>
                <w:sz w:val="28"/>
                <w:szCs w:val="28"/>
              </w:rPr>
              <w:t>).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lastRenderedPageBreak/>
              <w:t>Организация (максимум 2 балла)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>Лексика (максимум 2 балла)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>Грамматика (максимум 2 балла)</w:t>
            </w:r>
          </w:p>
        </w:tc>
        <w:tc>
          <w:tcPr>
            <w:tcW w:w="1915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>Орфография и пунктуация (максимум 1 балл)</w:t>
            </w:r>
          </w:p>
        </w:tc>
      </w:tr>
      <w:tr w:rsidR="00B248D3" w:rsidRPr="00844022" w:rsidTr="00624373">
        <w:tc>
          <w:tcPr>
            <w:tcW w:w="1914" w:type="dxa"/>
            <w:vMerge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15" w:type="dxa"/>
          </w:tcPr>
          <w:p w:rsidR="00B248D3" w:rsidRPr="00844022" w:rsidRDefault="00B248D3" w:rsidP="0062437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B248D3" w:rsidRPr="00844022" w:rsidRDefault="00B248D3" w:rsidP="00B248D3">
      <w:pPr>
        <w:pStyle w:val="Default"/>
        <w:rPr>
          <w:sz w:val="28"/>
          <w:szCs w:val="28"/>
        </w:rPr>
      </w:pPr>
      <w:r w:rsidRPr="00844022">
        <w:rPr>
          <w:sz w:val="28"/>
          <w:szCs w:val="28"/>
        </w:rPr>
        <w:lastRenderedPageBreak/>
        <w:t xml:space="preserve">³ Если письмо состоит из 221 или более слов, проверке подлежат первые 200 слов.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7"/>
        <w:gridCol w:w="1470"/>
        <w:gridCol w:w="1916"/>
        <w:gridCol w:w="1948"/>
        <w:gridCol w:w="2000"/>
      </w:tblGrid>
      <w:tr w:rsidR="00B248D3" w:rsidRPr="00844022" w:rsidTr="00624373">
        <w:tc>
          <w:tcPr>
            <w:tcW w:w="1925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2 балла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Коммуникативная задача </w:t>
            </w:r>
            <w:r w:rsidRPr="00844022">
              <w:rPr>
                <w:sz w:val="28"/>
                <w:szCs w:val="28"/>
              </w:rPr>
              <w:t xml:space="preserve">выполнена частично – составленный текст является эссе с заданными параметрами. Однако в работе не </w:t>
            </w:r>
            <w:proofErr w:type="gramStart"/>
            <w:r w:rsidRPr="00844022">
              <w:rPr>
                <w:sz w:val="28"/>
                <w:szCs w:val="28"/>
              </w:rPr>
              <w:t>выполнен</w:t>
            </w:r>
            <w:proofErr w:type="gramEnd"/>
            <w:r w:rsidRPr="00844022">
              <w:rPr>
                <w:sz w:val="28"/>
                <w:szCs w:val="28"/>
              </w:rPr>
              <w:t xml:space="preserve"> 1 из перечисленных выше аспектов. Или 2 аспекта </w:t>
            </w:r>
            <w:proofErr w:type="gramStart"/>
            <w:r w:rsidRPr="00844022">
              <w:rPr>
                <w:sz w:val="28"/>
                <w:szCs w:val="28"/>
              </w:rPr>
              <w:t>раскрыты</w:t>
            </w:r>
            <w:proofErr w:type="gramEnd"/>
            <w:r w:rsidRPr="00844022">
              <w:rPr>
                <w:sz w:val="28"/>
                <w:szCs w:val="28"/>
              </w:rPr>
              <w:t xml:space="preserve"> не полностью.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2 балла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Те</w:t>
            </w:r>
            <w:proofErr w:type="gramStart"/>
            <w:r w:rsidRPr="00844022">
              <w:rPr>
                <w:sz w:val="28"/>
                <w:szCs w:val="28"/>
              </w:rPr>
              <w:t>кст пр</w:t>
            </w:r>
            <w:proofErr w:type="gramEnd"/>
            <w:r w:rsidRPr="00844022">
              <w:rPr>
                <w:sz w:val="28"/>
                <w:szCs w:val="28"/>
              </w:rPr>
              <w:t xml:space="preserve">авильно разделен на абзацы.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Логика построения текста не нарушена.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2 балла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Участник демонстрирует лексический запас, необходимый для написания эссе.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Работа имеет 1 – 2 незначительные ошибки с точки зрения лексического оформления.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2 балла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Работа имеет 1 – 2 незначительные ошибки с точки зрения грамматического оформления.</w:t>
            </w:r>
          </w:p>
        </w:tc>
        <w:tc>
          <w:tcPr>
            <w:tcW w:w="1915" w:type="dxa"/>
          </w:tcPr>
          <w:p w:rsidR="00B248D3" w:rsidRPr="00844022" w:rsidRDefault="00B248D3" w:rsidP="00624373">
            <w:pPr>
              <w:rPr>
                <w:sz w:val="28"/>
                <w:szCs w:val="28"/>
              </w:rPr>
            </w:pPr>
          </w:p>
        </w:tc>
      </w:tr>
      <w:tr w:rsidR="00B248D3" w:rsidRPr="00844022" w:rsidTr="00624373">
        <w:tc>
          <w:tcPr>
            <w:tcW w:w="1925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1 балл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Коммуникативная задача </w:t>
            </w:r>
            <w:r w:rsidRPr="00844022">
              <w:rPr>
                <w:sz w:val="28"/>
                <w:szCs w:val="28"/>
              </w:rPr>
              <w:t xml:space="preserve">выполнена частично – составленный текст является эссе с заданными параметрами. Однако в работе не </w:t>
            </w:r>
            <w:proofErr w:type="gramStart"/>
            <w:r w:rsidRPr="00844022">
              <w:rPr>
                <w:sz w:val="28"/>
                <w:szCs w:val="28"/>
              </w:rPr>
              <w:t>выполнены</w:t>
            </w:r>
            <w:proofErr w:type="gramEnd"/>
            <w:r w:rsidRPr="00844022">
              <w:rPr>
                <w:sz w:val="28"/>
                <w:szCs w:val="28"/>
              </w:rPr>
              <w:t xml:space="preserve"> 2 из перечисленных выше аспектов.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1 балл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Имеются отдельные нарушения логики или абзацного членения текста.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1 балл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Участник демонстрирует лексический запас, необходимый для написания эссе.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1 балл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В работе имеются 3 - 4 незначительные грамматические ошибки.</w:t>
            </w:r>
          </w:p>
        </w:tc>
        <w:tc>
          <w:tcPr>
            <w:tcW w:w="1915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1 балл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В работе имеются незначительные (не более 4) орфографические и пунктуационные ошибки.</w:t>
            </w:r>
          </w:p>
        </w:tc>
      </w:tr>
      <w:tr w:rsidR="00B248D3" w:rsidRPr="00844022" w:rsidTr="00624373">
        <w:tc>
          <w:tcPr>
            <w:tcW w:w="1925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0 баллов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Коммуникативная задача </w:t>
            </w:r>
            <w:r w:rsidRPr="00844022">
              <w:rPr>
                <w:b/>
                <w:bCs/>
                <w:sz w:val="28"/>
                <w:szCs w:val="28"/>
              </w:rPr>
              <w:t xml:space="preserve">не </w:t>
            </w:r>
            <w:r w:rsidRPr="00844022">
              <w:rPr>
                <w:sz w:val="28"/>
                <w:szCs w:val="28"/>
              </w:rPr>
              <w:t xml:space="preserve">выполнена. Содержание написанного текста </w:t>
            </w:r>
            <w:r w:rsidRPr="00844022">
              <w:rPr>
                <w:b/>
                <w:bCs/>
                <w:sz w:val="28"/>
                <w:szCs w:val="28"/>
              </w:rPr>
              <w:t xml:space="preserve">не </w:t>
            </w:r>
            <w:r w:rsidRPr="00844022">
              <w:rPr>
                <w:sz w:val="28"/>
                <w:szCs w:val="28"/>
              </w:rPr>
              <w:t xml:space="preserve">отвечает </w:t>
            </w:r>
            <w:r w:rsidRPr="00844022">
              <w:rPr>
                <w:sz w:val="28"/>
                <w:szCs w:val="28"/>
              </w:rPr>
              <w:lastRenderedPageBreak/>
              <w:t xml:space="preserve">заданным параметрам. Или не </w:t>
            </w:r>
            <w:proofErr w:type="gramStart"/>
            <w:r w:rsidRPr="00844022">
              <w:rPr>
                <w:sz w:val="28"/>
                <w:szCs w:val="28"/>
              </w:rPr>
              <w:t>выполнены</w:t>
            </w:r>
            <w:proofErr w:type="gramEnd"/>
            <w:r w:rsidRPr="00844022">
              <w:rPr>
                <w:sz w:val="28"/>
                <w:szCs w:val="28"/>
              </w:rPr>
              <w:t xml:space="preserve"> 3 и более из перечисленных выше аспектов.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Или: Объем менее 135 слов.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lastRenderedPageBreak/>
              <w:t xml:space="preserve">0 баллов </w:t>
            </w:r>
          </w:p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Абзацное членение текста отсутствует. 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t xml:space="preserve">0 баллов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 xml:space="preserve">Участник демонстрирует крайне ограниченный словарный запас. Или: имеются </w:t>
            </w:r>
            <w:r w:rsidRPr="00844022">
              <w:rPr>
                <w:sz w:val="28"/>
                <w:szCs w:val="28"/>
              </w:rPr>
              <w:lastRenderedPageBreak/>
              <w:t>многочисленные ошибки в употреблении лексики (5 и более).</w:t>
            </w:r>
          </w:p>
        </w:tc>
        <w:tc>
          <w:tcPr>
            <w:tcW w:w="1914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lastRenderedPageBreak/>
              <w:t xml:space="preserve">0 баллов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В тексте присутствуют многочисленные грамматические ошибки, затрудняющи</w:t>
            </w:r>
            <w:r w:rsidRPr="00844022">
              <w:rPr>
                <w:sz w:val="28"/>
                <w:szCs w:val="28"/>
              </w:rPr>
              <w:lastRenderedPageBreak/>
              <w:t>е его понимание (5 и более).</w:t>
            </w:r>
          </w:p>
        </w:tc>
        <w:tc>
          <w:tcPr>
            <w:tcW w:w="1915" w:type="dxa"/>
          </w:tcPr>
          <w:p w:rsidR="00B248D3" w:rsidRPr="00844022" w:rsidRDefault="00B248D3" w:rsidP="00624373">
            <w:pPr>
              <w:pStyle w:val="Default"/>
              <w:rPr>
                <w:sz w:val="28"/>
                <w:szCs w:val="28"/>
              </w:rPr>
            </w:pPr>
            <w:r w:rsidRPr="00844022">
              <w:rPr>
                <w:b/>
                <w:bCs/>
                <w:sz w:val="28"/>
                <w:szCs w:val="28"/>
              </w:rPr>
              <w:lastRenderedPageBreak/>
              <w:t xml:space="preserve">0 баллов </w:t>
            </w:r>
          </w:p>
          <w:p w:rsidR="00B248D3" w:rsidRPr="00844022" w:rsidRDefault="00B248D3" w:rsidP="00624373">
            <w:pPr>
              <w:rPr>
                <w:sz w:val="28"/>
                <w:szCs w:val="28"/>
              </w:rPr>
            </w:pPr>
            <w:r w:rsidRPr="00844022">
              <w:rPr>
                <w:sz w:val="28"/>
                <w:szCs w:val="28"/>
              </w:rPr>
              <w:t>В тексте присутствуют многочисленные орфографические и пунктуационн</w:t>
            </w:r>
            <w:r w:rsidRPr="00844022">
              <w:rPr>
                <w:sz w:val="28"/>
                <w:szCs w:val="28"/>
              </w:rPr>
              <w:lastRenderedPageBreak/>
              <w:t>ые ошибки, затрудняющие его понимание (5 и более)</w:t>
            </w:r>
          </w:p>
        </w:tc>
      </w:tr>
    </w:tbl>
    <w:p w:rsidR="00703730" w:rsidRDefault="00703730"/>
    <w:sectPr w:rsidR="00703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B71"/>
    <w:rsid w:val="006541A2"/>
    <w:rsid w:val="00703730"/>
    <w:rsid w:val="00903B71"/>
    <w:rsid w:val="00B248D3"/>
    <w:rsid w:val="00B2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4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4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3</cp:revision>
  <dcterms:created xsi:type="dcterms:W3CDTF">2019-11-02T18:50:00Z</dcterms:created>
  <dcterms:modified xsi:type="dcterms:W3CDTF">2019-11-03T09:42:00Z</dcterms:modified>
</cp:coreProperties>
</file>